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D2B47" w14:textId="2A109698" w:rsidR="00AD776E" w:rsidRPr="00AD776E" w:rsidRDefault="0028210C" w:rsidP="00AD776E">
      <w:pPr>
        <w:pStyle w:val="NoSpacing"/>
      </w:pPr>
      <w:r>
        <w:t xml:space="preserve">Attention </w:t>
      </w:r>
      <w:r w:rsidR="00AD776E" w:rsidRPr="00AD776E">
        <w:t>Planning Department</w:t>
      </w:r>
    </w:p>
    <w:p w14:paraId="727A8183" w14:textId="374C1B35" w:rsidR="00AD776E" w:rsidRPr="00AD776E" w:rsidRDefault="00AD776E" w:rsidP="00AD776E">
      <w:pPr>
        <w:pStyle w:val="NoSpacing"/>
      </w:pPr>
      <w:r w:rsidRPr="00AD776E">
        <w:t>City of Gold Coast Council</w:t>
      </w:r>
    </w:p>
    <w:p w14:paraId="488A1B2E" w14:textId="077D5249" w:rsidR="00AD776E" w:rsidRDefault="00D33FED" w:rsidP="00AD776E">
      <w:pPr>
        <w:pStyle w:val="NoSpacing"/>
      </w:pPr>
      <w:hyperlink r:id="rId5" w:history="1">
        <w:r w:rsidRPr="007C7354">
          <w:rPr>
            <w:rStyle w:val="Hyperlink"/>
          </w:rPr>
          <w:t>mail@goldcoast.qld.gov.au</w:t>
        </w:r>
      </w:hyperlink>
    </w:p>
    <w:p w14:paraId="64A480D9" w14:textId="77777777" w:rsidR="00D33FED" w:rsidRPr="00AD776E" w:rsidRDefault="00D33FED" w:rsidP="00AD776E">
      <w:pPr>
        <w:pStyle w:val="NoSpacing"/>
      </w:pPr>
    </w:p>
    <w:p w14:paraId="0A0184D8" w14:textId="77777777" w:rsidR="00AD776E" w:rsidRDefault="00AD776E" w:rsidP="00FC330B">
      <w:pPr>
        <w:jc w:val="center"/>
        <w:rPr>
          <w:b/>
          <w:bCs/>
          <w:sz w:val="24"/>
          <w:szCs w:val="24"/>
        </w:rPr>
      </w:pPr>
    </w:p>
    <w:p w14:paraId="56D576DB" w14:textId="74F22EFD" w:rsidR="00EB4A13" w:rsidRPr="00FC330B" w:rsidRDefault="00FC330B" w:rsidP="00FC330B">
      <w:pPr>
        <w:jc w:val="center"/>
        <w:rPr>
          <w:b/>
          <w:bCs/>
          <w:sz w:val="24"/>
          <w:szCs w:val="24"/>
        </w:rPr>
      </w:pPr>
      <w:r w:rsidRPr="00FC330B">
        <w:rPr>
          <w:b/>
          <w:bCs/>
          <w:sz w:val="24"/>
          <w:szCs w:val="24"/>
        </w:rPr>
        <w:t>Submission to Object to the Boral Quarry</w:t>
      </w:r>
    </w:p>
    <w:p w14:paraId="0986426E" w14:textId="0643F4AC" w:rsidR="00FC330B" w:rsidRDefault="00FC330B" w:rsidP="00FC330B">
      <w:r w:rsidRPr="002C21A5">
        <w:t>Lot 105 SP144215, Lot 105 Tallebudgera Creek Road, TALLEBUDGERA VALLEY QLD 4228</w:t>
      </w:r>
    </w:p>
    <w:p w14:paraId="37727CBD" w14:textId="51D2ADB8" w:rsidR="00FC330B" w:rsidRDefault="00FC330B" w:rsidP="00FC330B">
      <w:pPr>
        <w:jc w:val="center"/>
      </w:pPr>
      <w:r>
        <w:t xml:space="preserve">MCU </w:t>
      </w:r>
      <w:r w:rsidRPr="00ED6923">
        <w:t>Reference: COM/2025/101</w:t>
      </w:r>
    </w:p>
    <w:p w14:paraId="59FDFA1C" w14:textId="2C677641" w:rsidR="00E83178" w:rsidRPr="00357A8E" w:rsidRDefault="00E83178" w:rsidP="00E83178">
      <w:pPr>
        <w:rPr>
          <w:b/>
          <w:bCs/>
        </w:rPr>
      </w:pPr>
      <w:r w:rsidRPr="00357A8E">
        <w:rPr>
          <w:b/>
          <w:bCs/>
        </w:rPr>
        <w:t>Name:</w:t>
      </w:r>
      <w:r w:rsidR="00357A8E">
        <w:rPr>
          <w:b/>
          <w:bCs/>
        </w:rPr>
        <w:t xml:space="preserve"> ___________________________________________________________________________</w:t>
      </w:r>
    </w:p>
    <w:p w14:paraId="23F0396E" w14:textId="04A13DFE" w:rsidR="00E83178" w:rsidRDefault="00E83178" w:rsidP="00E83178">
      <w:pPr>
        <w:rPr>
          <w:b/>
          <w:bCs/>
        </w:rPr>
      </w:pPr>
      <w:r w:rsidRPr="00357A8E">
        <w:rPr>
          <w:b/>
          <w:bCs/>
        </w:rPr>
        <w:t>Address:</w:t>
      </w:r>
      <w:r w:rsidR="000B61F5" w:rsidRPr="00357A8E">
        <w:rPr>
          <w:b/>
          <w:bCs/>
        </w:rPr>
        <w:t xml:space="preserve"> </w:t>
      </w:r>
      <w:r w:rsidR="00357A8E">
        <w:rPr>
          <w:b/>
          <w:bCs/>
        </w:rPr>
        <w:t>_________________________________________________________________________</w:t>
      </w:r>
    </w:p>
    <w:p w14:paraId="347EFB50" w14:textId="1E681204" w:rsidR="00357A8E" w:rsidRPr="00357A8E" w:rsidRDefault="00357A8E" w:rsidP="00E83178">
      <w:pPr>
        <w:rPr>
          <w:b/>
          <w:bCs/>
        </w:rPr>
      </w:pPr>
      <w:r>
        <w:rPr>
          <w:b/>
          <w:bCs/>
        </w:rPr>
        <w:t>__________________________________________________________________________________</w:t>
      </w:r>
    </w:p>
    <w:p w14:paraId="1CC3155F" w14:textId="091EE374" w:rsidR="00E83178" w:rsidRPr="00357A8E" w:rsidRDefault="00E83178" w:rsidP="00E83178">
      <w:pPr>
        <w:rPr>
          <w:b/>
          <w:bCs/>
        </w:rPr>
      </w:pPr>
      <w:r w:rsidRPr="00357A8E">
        <w:rPr>
          <w:b/>
          <w:bCs/>
        </w:rPr>
        <w:t>Reasons for Objection:</w:t>
      </w:r>
    </w:p>
    <w:p w14:paraId="3E50E000" w14:textId="3D6380D3" w:rsidR="00E83178" w:rsidRDefault="00E83178" w:rsidP="00E83178">
      <w:r>
        <w:t>I object to the construction and operation of a rock quarry at the above address fo</w:t>
      </w:r>
      <w:r w:rsidR="001233D8">
        <w:t>r 9 hours a day, 6 days per week fo</w:t>
      </w:r>
      <w:r>
        <w:t>r the period of 40 or more years. I believe that the quarry will result in health</w:t>
      </w:r>
      <w:r w:rsidR="00F53A39">
        <w:t xml:space="preserve"> and wellbeing</w:t>
      </w:r>
      <w:r>
        <w:t xml:space="preserve"> issues for local residents and be seriously detrimental to the local native animals and plants.</w:t>
      </w:r>
      <w:r w:rsidR="00963358">
        <w:t xml:space="preserve"> The</w:t>
      </w:r>
      <w:r w:rsidR="001233D8">
        <w:t xml:space="preserve"> negative</w:t>
      </w:r>
      <w:r w:rsidR="00963358">
        <w:t xml:space="preserve"> impacts are:-</w:t>
      </w:r>
    </w:p>
    <w:p w14:paraId="6942AC90" w14:textId="5EAE1772" w:rsidR="00963358" w:rsidRDefault="00963358" w:rsidP="00E83178">
      <w:r>
        <w:rPr>
          <w:b/>
          <w:bCs/>
        </w:rPr>
        <w:t xml:space="preserve">Dust: </w:t>
      </w:r>
      <w:r w:rsidR="00E83178">
        <w:t xml:space="preserve">The local </w:t>
      </w:r>
      <w:r>
        <w:t>resident’s</w:t>
      </w:r>
      <w:r w:rsidR="00E83178">
        <w:t xml:space="preserve"> health and wellbeing will be </w:t>
      </w:r>
      <w:r>
        <w:t>negatively impacted by the</w:t>
      </w:r>
      <w:r w:rsidR="00F53A39">
        <w:t xml:space="preserve"> silica</w:t>
      </w:r>
      <w:r>
        <w:t xml:space="preserve"> dust from the blasting and movement of the blast rock into the sheds</w:t>
      </w:r>
      <w:r w:rsidR="00F53A39">
        <w:t xml:space="preserve">. </w:t>
      </w:r>
    </w:p>
    <w:p w14:paraId="0E851EC5" w14:textId="48C3BCC8" w:rsidR="00963358" w:rsidRDefault="00963358" w:rsidP="00E83178">
      <w:r w:rsidRPr="00963358">
        <w:rPr>
          <w:b/>
          <w:bCs/>
        </w:rPr>
        <w:t>Vibration</w:t>
      </w:r>
      <w:r>
        <w:t xml:space="preserve"> from the blasts and truck movement</w:t>
      </w:r>
      <w:r w:rsidR="00B71A1F">
        <w:t>s</w:t>
      </w:r>
      <w:r>
        <w:t xml:space="preserve"> will impact on dwellings close to the site.</w:t>
      </w:r>
    </w:p>
    <w:p w14:paraId="1920F6A6" w14:textId="223B729D" w:rsidR="00E83178" w:rsidRDefault="00963358" w:rsidP="00E83178">
      <w:r>
        <w:rPr>
          <w:b/>
          <w:bCs/>
        </w:rPr>
        <w:t xml:space="preserve">Noise: </w:t>
      </w:r>
      <w:r>
        <w:t>In addition, they will have the constant noise of the machinery and truck movements on site and on local roads.</w:t>
      </w:r>
    </w:p>
    <w:p w14:paraId="6C2FBCE7" w14:textId="5DA8B418" w:rsidR="00963358" w:rsidRDefault="00963358" w:rsidP="00E83178">
      <w:r w:rsidRPr="00963358">
        <w:rPr>
          <w:b/>
          <w:bCs/>
        </w:rPr>
        <w:t>The visual amenity</w:t>
      </w:r>
      <w:r>
        <w:t xml:space="preserve"> of the site will be severely affected by the removal of Ridge J and all the trees from the quarry footprint.  </w:t>
      </w:r>
    </w:p>
    <w:p w14:paraId="46A577FD" w14:textId="29F9582F" w:rsidR="00963358" w:rsidRDefault="00963358" w:rsidP="00E83178">
      <w:r w:rsidRPr="00963358">
        <w:rPr>
          <w:b/>
          <w:bCs/>
        </w:rPr>
        <w:t>Traffic:</w:t>
      </w:r>
      <w:r>
        <w:rPr>
          <w:b/>
          <w:bCs/>
        </w:rPr>
        <w:t xml:space="preserve"> </w:t>
      </w:r>
      <w:r>
        <w:t>The 400 heavily loaded truck movements per day along Old Coach Road</w:t>
      </w:r>
      <w:r w:rsidR="000B61F5">
        <w:t xml:space="preserve"> </w:t>
      </w:r>
      <w:r w:rsidR="00F53A39">
        <w:t xml:space="preserve">and other local roads, </w:t>
      </w:r>
      <w:r w:rsidR="000B61F5">
        <w:t xml:space="preserve">which </w:t>
      </w:r>
      <w:r w:rsidR="00815C72">
        <w:t>are</w:t>
      </w:r>
      <w:r w:rsidR="000B61F5">
        <w:t xml:space="preserve"> already congested at peak times.  </w:t>
      </w:r>
      <w:r w:rsidR="00F53A39">
        <w:t xml:space="preserve">The danger of these trucks to cars, bike riders and school buses is unacceptable. In addition, the trucks will inflict serious damage on the road surface increasing the danger to other users. </w:t>
      </w:r>
    </w:p>
    <w:p w14:paraId="2D5EFA83" w14:textId="5B3A66DB" w:rsidR="00AD776E" w:rsidRDefault="00F12036" w:rsidP="00AD776E">
      <w:pPr>
        <w:rPr>
          <w:b/>
          <w:bCs/>
        </w:rPr>
      </w:pPr>
      <w:r w:rsidRPr="00AD776E">
        <w:rPr>
          <w:b/>
          <w:bCs/>
        </w:rPr>
        <w:t xml:space="preserve">Environment: </w:t>
      </w:r>
      <w:r>
        <w:t>The site is a key component of the Hinterland Critical Corridor from Burleigh to Springb</w:t>
      </w:r>
      <w:r w:rsidR="00CB50FF">
        <w:t>r</w:t>
      </w:r>
      <w:r>
        <w:t xml:space="preserve">ook which </w:t>
      </w:r>
      <w:r w:rsidR="00E91F17">
        <w:t xml:space="preserve">provides habitat and </w:t>
      </w:r>
      <w:r>
        <w:t>facilitates the movement of fauna</w:t>
      </w:r>
      <w:r w:rsidR="00CB50FF">
        <w:t xml:space="preserve">, especially the </w:t>
      </w:r>
      <w:r w:rsidR="00E91F17">
        <w:t>Endangered koala and Glossy Black Cockatoo among others.</w:t>
      </w:r>
      <w:r w:rsidR="00AD776E">
        <w:t xml:space="preserve"> (Ref: </w:t>
      </w:r>
      <w:r w:rsidR="00AD776E" w:rsidRPr="00AD776E">
        <w:rPr>
          <w:i/>
          <w:iCs/>
        </w:rPr>
        <w:t>Environmental Significance Overlay Code: 8.2.6.2 Purpose (2) (4))</w:t>
      </w:r>
      <w:r w:rsidR="00AD776E" w:rsidRPr="00AD776E">
        <w:rPr>
          <w:b/>
          <w:bCs/>
        </w:rPr>
        <w:t xml:space="preserve"> </w:t>
      </w:r>
    </w:p>
    <w:p w14:paraId="4108EC93" w14:textId="6E60316D" w:rsidR="00F12036" w:rsidRPr="00963358" w:rsidRDefault="00464B7A" w:rsidP="00E83178">
      <w:r>
        <w:rPr>
          <w:b/>
          <w:bCs/>
        </w:rPr>
        <w:t xml:space="preserve">Other: </w:t>
      </w:r>
    </w:p>
    <w:p w14:paraId="1E00D8AA" w14:textId="77777777" w:rsidR="00963358" w:rsidRDefault="00963358" w:rsidP="00E83178"/>
    <w:p w14:paraId="0AA69580" w14:textId="77777777" w:rsidR="00464B7A" w:rsidRDefault="00464B7A" w:rsidP="00E83178"/>
    <w:p w14:paraId="164D274E" w14:textId="77777777" w:rsidR="00334CE9" w:rsidRDefault="00334CE9" w:rsidP="00E83178"/>
    <w:p w14:paraId="199A6288" w14:textId="4865CD93" w:rsidR="00E83178" w:rsidRDefault="00E83178" w:rsidP="00E83178">
      <w:r>
        <w:t>Signature</w:t>
      </w:r>
    </w:p>
    <w:p w14:paraId="53BD0855" w14:textId="624C02D3" w:rsidR="00FC330B" w:rsidRDefault="00E83178" w:rsidP="00D33FED">
      <w:r>
        <w:t>date</w:t>
      </w:r>
    </w:p>
    <w:sectPr w:rsidR="00FC33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75EF9"/>
    <w:multiLevelType w:val="multilevel"/>
    <w:tmpl w:val="8F764134"/>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98238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30B"/>
    <w:rsid w:val="000B3E02"/>
    <w:rsid w:val="000B61F5"/>
    <w:rsid w:val="000D6D2D"/>
    <w:rsid w:val="001233D8"/>
    <w:rsid w:val="001B3D80"/>
    <w:rsid w:val="0028210C"/>
    <w:rsid w:val="00334CE9"/>
    <w:rsid w:val="00357A8E"/>
    <w:rsid w:val="0039238B"/>
    <w:rsid w:val="00464B7A"/>
    <w:rsid w:val="00660622"/>
    <w:rsid w:val="00815C72"/>
    <w:rsid w:val="00963358"/>
    <w:rsid w:val="009B3D60"/>
    <w:rsid w:val="00AC14B1"/>
    <w:rsid w:val="00AD776E"/>
    <w:rsid w:val="00B71A1F"/>
    <w:rsid w:val="00CB50FF"/>
    <w:rsid w:val="00D33FED"/>
    <w:rsid w:val="00D63FF8"/>
    <w:rsid w:val="00E83178"/>
    <w:rsid w:val="00E91F17"/>
    <w:rsid w:val="00EB4A13"/>
    <w:rsid w:val="00F12036"/>
    <w:rsid w:val="00F506E5"/>
    <w:rsid w:val="00F53A39"/>
    <w:rsid w:val="00F84D9D"/>
    <w:rsid w:val="00FC33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B50F4"/>
  <w15:chartTrackingRefBased/>
  <w15:docId w15:val="{BF6A5A45-0E7A-450B-AC1D-4958B582C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3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3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3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3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3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3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3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3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3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3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3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3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3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3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3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3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3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30B"/>
    <w:rPr>
      <w:rFonts w:eastAsiaTheme="majorEastAsia" w:cstheme="majorBidi"/>
      <w:color w:val="272727" w:themeColor="text1" w:themeTint="D8"/>
    </w:rPr>
  </w:style>
  <w:style w:type="paragraph" w:styleId="Title">
    <w:name w:val="Title"/>
    <w:basedOn w:val="Normal"/>
    <w:next w:val="Normal"/>
    <w:link w:val="TitleChar"/>
    <w:uiPriority w:val="10"/>
    <w:qFormat/>
    <w:rsid w:val="00FC33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3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3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3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30B"/>
    <w:pPr>
      <w:spacing w:before="160"/>
      <w:jc w:val="center"/>
    </w:pPr>
    <w:rPr>
      <w:i/>
      <w:iCs/>
      <w:color w:val="404040" w:themeColor="text1" w:themeTint="BF"/>
    </w:rPr>
  </w:style>
  <w:style w:type="character" w:customStyle="1" w:styleId="QuoteChar">
    <w:name w:val="Quote Char"/>
    <w:basedOn w:val="DefaultParagraphFont"/>
    <w:link w:val="Quote"/>
    <w:uiPriority w:val="29"/>
    <w:rsid w:val="00FC330B"/>
    <w:rPr>
      <w:i/>
      <w:iCs/>
      <w:color w:val="404040" w:themeColor="text1" w:themeTint="BF"/>
    </w:rPr>
  </w:style>
  <w:style w:type="paragraph" w:styleId="ListParagraph">
    <w:name w:val="List Paragraph"/>
    <w:basedOn w:val="Normal"/>
    <w:uiPriority w:val="34"/>
    <w:qFormat/>
    <w:rsid w:val="00FC330B"/>
    <w:pPr>
      <w:ind w:left="720"/>
      <w:contextualSpacing/>
    </w:pPr>
  </w:style>
  <w:style w:type="character" w:styleId="IntenseEmphasis">
    <w:name w:val="Intense Emphasis"/>
    <w:basedOn w:val="DefaultParagraphFont"/>
    <w:uiPriority w:val="21"/>
    <w:qFormat/>
    <w:rsid w:val="00FC330B"/>
    <w:rPr>
      <w:i/>
      <w:iCs/>
      <w:color w:val="0F4761" w:themeColor="accent1" w:themeShade="BF"/>
    </w:rPr>
  </w:style>
  <w:style w:type="paragraph" w:styleId="IntenseQuote">
    <w:name w:val="Intense Quote"/>
    <w:basedOn w:val="Normal"/>
    <w:next w:val="Normal"/>
    <w:link w:val="IntenseQuoteChar"/>
    <w:uiPriority w:val="30"/>
    <w:qFormat/>
    <w:rsid w:val="00FC33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30B"/>
    <w:rPr>
      <w:i/>
      <w:iCs/>
      <w:color w:val="0F4761" w:themeColor="accent1" w:themeShade="BF"/>
    </w:rPr>
  </w:style>
  <w:style w:type="character" w:styleId="IntenseReference">
    <w:name w:val="Intense Reference"/>
    <w:basedOn w:val="DefaultParagraphFont"/>
    <w:uiPriority w:val="32"/>
    <w:qFormat/>
    <w:rsid w:val="00FC330B"/>
    <w:rPr>
      <w:b/>
      <w:bCs/>
      <w:smallCaps/>
      <w:color w:val="0F4761" w:themeColor="accent1" w:themeShade="BF"/>
      <w:spacing w:val="5"/>
    </w:rPr>
  </w:style>
  <w:style w:type="paragraph" w:styleId="NoSpacing">
    <w:name w:val="No Spacing"/>
    <w:uiPriority w:val="1"/>
    <w:qFormat/>
    <w:rsid w:val="00AD776E"/>
    <w:pPr>
      <w:spacing w:after="0" w:line="240" w:lineRule="auto"/>
    </w:pPr>
  </w:style>
  <w:style w:type="character" w:styleId="Hyperlink">
    <w:name w:val="Hyperlink"/>
    <w:basedOn w:val="DefaultParagraphFont"/>
    <w:uiPriority w:val="99"/>
    <w:unhideWhenUsed/>
    <w:rsid w:val="00D33FED"/>
    <w:rPr>
      <w:color w:val="467886" w:themeColor="hyperlink"/>
      <w:u w:val="single"/>
    </w:rPr>
  </w:style>
  <w:style w:type="character" w:styleId="UnresolvedMention">
    <w:name w:val="Unresolved Mention"/>
    <w:basedOn w:val="DefaultParagraphFont"/>
    <w:uiPriority w:val="99"/>
    <w:semiHidden/>
    <w:unhideWhenUsed/>
    <w:rsid w:val="00D33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il@goldcoast.qld.gov.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1715</Characters>
  <Application>Microsoft Office Word</Application>
  <DocSecurity>0</DocSecurity>
  <Lines>37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Advocacy</dc:creator>
  <cp:keywords/>
  <dc:description/>
  <cp:lastModifiedBy>Advocacy</cp:lastModifiedBy>
  <cp:revision>3</cp:revision>
  <dcterms:created xsi:type="dcterms:W3CDTF">2026-02-05T05:12:00Z</dcterms:created>
  <dcterms:modified xsi:type="dcterms:W3CDTF">2026-02-06T02:18:00Z</dcterms:modified>
</cp:coreProperties>
</file>